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97605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60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37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1F6260" w:rsidRDefault="001F6260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1F6260" w:rsidRDefault="001F6260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1F6260" w:rsidRDefault="001F626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1F6260" w:rsidRDefault="001F6260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1F6260" w:rsidRDefault="001F6260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1F6260" w:rsidRDefault="001F6260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1F6260" w:rsidRDefault="001F6260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1F6260" w:rsidRDefault="001F6260">
      <w:pPr>
        <w:spacing w:line="181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1F6260" w:rsidRDefault="001F6260">
      <w:pPr>
        <w:spacing w:line="0" w:lineRule="atLeast"/>
        <w:ind w:left="20"/>
        <w:rPr>
          <w:b/>
          <w:color w:val="292829"/>
          <w:sz w:val="176"/>
        </w:rPr>
      </w:pPr>
      <w:r>
        <w:rPr>
          <w:b/>
          <w:color w:val="292829"/>
          <w:sz w:val="176"/>
        </w:rPr>
        <w:t>Olivia</w:t>
      </w: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1F6260" w:rsidRDefault="001F62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1F6260" w:rsidRDefault="001F626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1F6260" w:rsidRDefault="001F6260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1F6260" w:rsidRDefault="001F62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1F6260" w:rsidRDefault="001F6260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1F6260" w:rsidRDefault="001F6260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1F6260" w:rsidRDefault="001F6260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1F6260" w:rsidRDefault="001F6260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1F6260" w:rsidRDefault="001F62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1F6260" w:rsidRDefault="001F62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1F6260" w:rsidRDefault="001F6260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1F6260" w:rsidRDefault="001F62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1F6260" w:rsidRDefault="001F6260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1F6260" w:rsidRDefault="001F6260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1F6260" w:rsidRDefault="001F6260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1F6260" w:rsidRDefault="001F6260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1F6260" w:rsidRDefault="001F6260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410" w:bottom="1102" w:left="620" w:header="0" w:footer="0" w:gutter="0"/>
      <w:cols w:num="2" w:space="0" w:equalWidth="0">
        <w:col w:w="480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EE9"/>
    <w:rsid w:val="001F6260"/>
    <w:rsid w:val="00C4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40B1487-87CD-40C0-98C4-3634365D2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