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120A1" w:rsidRDefault="00E120A1">
      <w:pPr>
        <w:spacing w:line="45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79335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9335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20A1" w:rsidRDefault="00E120A1">
      <w:pPr>
        <w:spacing w:line="0" w:lineRule="atLeast"/>
        <w:ind w:left="160"/>
        <w:rPr>
          <w:b/>
          <w:color w:val="EFECEB"/>
          <w:sz w:val="101"/>
        </w:rPr>
      </w:pPr>
      <w:r>
        <w:rPr>
          <w:b/>
          <w:color w:val="EFECEB"/>
          <w:sz w:val="101"/>
        </w:rPr>
        <w:t>Howard Ong</w:t>
      </w:r>
    </w:p>
    <w:p w:rsidR="00E120A1" w:rsidRDefault="00E120A1">
      <w:pPr>
        <w:spacing w:line="0" w:lineRule="atLeast"/>
        <w:ind w:left="160"/>
        <w:rPr>
          <w:b/>
          <w:color w:val="EFECEB"/>
          <w:sz w:val="101"/>
        </w:rPr>
        <w:sectPr w:rsidR="00000000">
          <w:pgSz w:w="11920" w:h="16845"/>
          <w:pgMar w:top="1440" w:right="770" w:bottom="1440" w:left="500" w:header="0" w:footer="0" w:gutter="0"/>
          <w:cols w:space="0" w:equalWidth="0">
            <w:col w:w="10640"/>
          </w:cols>
          <w:docGrid w:linePitch="360"/>
        </w:sect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38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180"/>
        <w:gridCol w:w="48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E120A1" w:rsidRDefault="00E120A1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4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E120A1" w:rsidRDefault="00E120A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E120A1" w:rsidRDefault="00E120A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E120A1" w:rsidRDefault="00E120A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E120A1" w:rsidRDefault="00E120A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E120A1" w:rsidRDefault="00E120A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E120A1" w:rsidRDefault="00E120A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E120A1" w:rsidRDefault="00E120A1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E120A1" w:rsidRDefault="00E120A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E120A1" w:rsidRDefault="00E120A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E120A1" w:rsidRDefault="00E120A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E120A1" w:rsidRDefault="00E120A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40" w:type="dxa"/>
            <w:gridSpan w:val="3"/>
            <w:vAlign w:val="bottom"/>
          </w:tcPr>
          <w:p w:rsidR="00E120A1" w:rsidRDefault="00E120A1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E120A1" w:rsidRDefault="00E120A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E120A1" w:rsidRDefault="00E120A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E120A1" w:rsidRDefault="00E120A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E120A1" w:rsidRDefault="00E120A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E120A1" w:rsidRDefault="00E120A1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E120A1" w:rsidRDefault="00E120A1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E120A1" w:rsidRDefault="00E120A1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120A1" w:rsidRDefault="00E120A1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E120A1" w:rsidRDefault="00E120A1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3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E120A1" w:rsidRDefault="00E120A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E120A1" w:rsidRDefault="00E120A1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E120A1" w:rsidRDefault="00E120A1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E120A1" w:rsidRDefault="00E120A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E120A1" w:rsidRDefault="00E120A1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400"/>
        <w:gridCol w:w="1100"/>
        <w:gridCol w:w="2060"/>
      </w:tblGrid>
      <w:tr w:rsidR="00000000">
        <w:trPr>
          <w:trHeight w:val="317"/>
        </w:trPr>
        <w:tc>
          <w:tcPr>
            <w:tcW w:w="222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0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40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E120A1" w:rsidRDefault="00E120A1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120A1" w:rsidRDefault="00E120A1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E120A1" w:rsidRDefault="00E120A1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E120A1" w:rsidRDefault="00E120A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E120A1" w:rsidRDefault="00E120A1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E120A1" w:rsidRDefault="00E120A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E120A1" w:rsidRDefault="00E120A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E120A1" w:rsidRDefault="00E120A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120A1" w:rsidRDefault="00E120A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41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E120A1" w:rsidRDefault="00E120A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4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E120A1" w:rsidRDefault="00E120A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E120A1" w:rsidRDefault="00E120A1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E120A1" w:rsidRDefault="00E120A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E120A1" w:rsidRDefault="00E120A1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E120A1" w:rsidRDefault="00E120A1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E120A1" w:rsidRDefault="00E120A1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type w:val="continuous"/>
      <w:pgSz w:w="11920" w:h="16845"/>
      <w:pgMar w:top="1440" w:right="770" w:bottom="1440" w:left="500" w:header="0" w:footer="0" w:gutter="0"/>
      <w:cols w:num="2" w:space="0" w:equalWidth="0">
        <w:col w:w="4660" w:space="6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5C8"/>
    <w:rsid w:val="003605C8"/>
    <w:rsid w:val="00E1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A221DD0-2B57-4EDE-BF71-72CC8A3DF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