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24992" w:rsidRDefault="0072499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24992" w:rsidRDefault="0072499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724992" w:rsidRDefault="0072499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724992" w:rsidRDefault="0072499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724992" w:rsidRDefault="0072499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724992" w:rsidRDefault="0072499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724992" w:rsidRDefault="0072499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724992" w:rsidRDefault="0072499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724992" w:rsidRDefault="0072499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724992" w:rsidRDefault="00724992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24992" w:rsidRDefault="00724992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24992" w:rsidRDefault="0072499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24992" w:rsidRDefault="0072499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b/>
          <w:color w:val="292D2D"/>
          <w:sz w:val="76"/>
        </w:rPr>
      </w:pPr>
      <w:r>
        <w:rPr>
          <w:b/>
          <w:color w:val="292D2D"/>
          <w:sz w:val="76"/>
        </w:rPr>
        <w:t>OLIVIA WILSON</w:t>
      </w:r>
    </w:p>
    <w:p w:rsidR="00724992" w:rsidRDefault="00724992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92D2D"/>
          <w:sz w:val="7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-3669665</wp:posOffset>
            </wp:positionH>
            <wp:positionV relativeFrom="paragraph">
              <wp:posOffset>-1882775</wp:posOffset>
            </wp:positionV>
            <wp:extent cx="7562850" cy="1032065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320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361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24992" w:rsidRDefault="0072499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24992" w:rsidRDefault="0072499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24992" w:rsidRDefault="0072499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24992" w:rsidRDefault="0072499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24992" w:rsidRDefault="0072499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724992" w:rsidRDefault="0072499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24992" w:rsidRDefault="0072499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724992" w:rsidRDefault="0072499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724992" w:rsidRDefault="0072499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724992" w:rsidRDefault="0072499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724992" w:rsidRDefault="0072499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724992" w:rsidRDefault="0072499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24992" w:rsidRDefault="007249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24992" w:rsidRDefault="0072499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724992" w:rsidRDefault="0072499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24992" w:rsidRDefault="0072499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24992" w:rsidRDefault="0072499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24992" w:rsidRDefault="0072499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24992" w:rsidRDefault="0072499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24992" w:rsidRDefault="00724992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70" w:bottom="1440" w:left="500" w:header="0" w:footer="0" w:gutter="0"/>
      <w:cols w:num="2" w:space="0" w:equalWidth="0">
        <w:col w:w="4660" w:space="620"/>
        <w:col w:w="55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7F"/>
    <w:rsid w:val="00724992"/>
    <w:rsid w:val="009F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6D0EBF6-AC45-4F85-8C86-CB568ED10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