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53801" w:rsidRDefault="00D53801">
      <w:pPr>
        <w:spacing w:line="8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128905</wp:posOffset>
            </wp:positionH>
            <wp:positionV relativeFrom="page">
              <wp:posOffset>0</wp:posOffset>
            </wp:positionV>
            <wp:extent cx="7433945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94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3801" w:rsidRDefault="00D53801">
      <w:pPr>
        <w:spacing w:line="0" w:lineRule="atLeast"/>
        <w:ind w:right="410"/>
        <w:jc w:val="right"/>
        <w:rPr>
          <w:rFonts w:ascii="Arial" w:eastAsia="Arial" w:hAnsi="Arial"/>
          <w:b/>
          <w:i/>
          <w:color w:val="FFFFFF"/>
          <w:sz w:val="84"/>
        </w:rPr>
      </w:pPr>
      <w:r>
        <w:rPr>
          <w:rFonts w:ascii="Arial" w:eastAsia="Arial" w:hAnsi="Arial"/>
          <w:b/>
          <w:i/>
          <w:color w:val="FFFFFF"/>
          <w:sz w:val="84"/>
        </w:rPr>
        <w:t>Deepak</w:t>
      </w:r>
    </w:p>
    <w:p w:rsidR="00D53801" w:rsidRDefault="00D53801">
      <w:pPr>
        <w:spacing w:line="3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0" w:lineRule="atLeast"/>
        <w:ind w:left="5560"/>
        <w:rPr>
          <w:rFonts w:ascii="Arial" w:eastAsia="Arial" w:hAnsi="Arial"/>
          <w:b/>
          <w:i/>
          <w:color w:val="FFFFFF"/>
          <w:sz w:val="84"/>
        </w:rPr>
      </w:pPr>
      <w:r>
        <w:rPr>
          <w:rFonts w:ascii="Arial" w:eastAsia="Arial" w:hAnsi="Arial"/>
          <w:b/>
          <w:i/>
          <w:color w:val="FFFFFF"/>
          <w:sz w:val="84"/>
        </w:rPr>
        <w:t>Mishra</w:t>
      </w: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219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19/05/2001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Tarus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Hindu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Yadav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Baniya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Baniya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Fair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5 Feet 8 Inches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Post Graduate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6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Private Sector</w:t>
      </w:r>
    </w:p>
    <w:p w:rsidR="00D53801" w:rsidRDefault="00D5380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spacing w:line="0" w:lineRule="atLeast"/>
        <w:ind w:left="28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:rsidR="00D53801" w:rsidRDefault="00D53801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78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w w:val="96"/>
                <w:sz w:val="32"/>
              </w:rPr>
            </w:pPr>
            <w:r>
              <w:rPr>
                <w:rFonts w:ascii="Arial" w:eastAsia="Arial" w:hAnsi="Arial"/>
                <w:color w:val="FFFFFF"/>
                <w:w w:val="96"/>
                <w:sz w:val="32"/>
              </w:rPr>
              <w:t>Dinesh Mishra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Anita Mishra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ind w:left="7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D53801" w:rsidRDefault="00D53801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2780" w:type="dxa"/>
            <w:vAlign w:val="bottom"/>
          </w:tcPr>
          <w:p w:rsidR="00D53801" w:rsidRDefault="00D538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53801" w:rsidRDefault="00D53801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440" w:bottom="481" w:left="1440" w:header="0" w:footer="0" w:gutter="0"/>
          <w:cols w:space="0" w:equalWidth="0">
            <w:col w:w="9030"/>
          </w:cols>
          <w:docGrid w:linePitch="360"/>
        </w:sectPr>
      </w:pPr>
    </w:p>
    <w:p w:rsidR="00D53801" w:rsidRDefault="00D53801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98653xxxxx</w:t>
      </w:r>
    </w:p>
    <w:p w:rsidR="00D53801" w:rsidRDefault="00D5380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53801" w:rsidRDefault="00D53801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sectPr w:rsidR="00000000">
      <w:type w:val="continuous"/>
      <w:pgSz w:w="11920" w:h="16845"/>
      <w:pgMar w:top="1440" w:right="1440" w:bottom="481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CF"/>
    <w:rsid w:val="00D53801"/>
    <w:rsid w:val="00D8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8FB298B-387E-4D90-8555-D318335E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