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E4DAC" w:rsidRDefault="005E4DAC">
      <w:pPr>
        <w:spacing w:line="312" w:lineRule="auto"/>
        <w:ind w:left="4720" w:right="290"/>
        <w:rPr>
          <w:rFonts w:ascii="Arial" w:eastAsia="Arial" w:hAnsi="Arial"/>
          <w:b/>
          <w:color w:val="FFFFFF"/>
          <w:sz w:val="99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5940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color w:val="FFFFFF"/>
          <w:sz w:val="99"/>
        </w:rPr>
        <w:t>SNEHA MISHRA</w:t>
      </w:r>
    </w:p>
    <w:p w:rsidR="005E4DAC" w:rsidRDefault="005E4D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spacing w:line="288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19/05/2001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Tarus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Hindu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Yadav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Baniya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Baniya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Fair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5 Feet 8 Inches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Post Graduate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6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Private Sector</w:t>
      </w:r>
    </w:p>
    <w:p w:rsidR="005E4DAC" w:rsidRDefault="005E4DAC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spacing w:line="0" w:lineRule="atLeast"/>
        <w:ind w:left="180"/>
        <w:rPr>
          <w:rFonts w:ascii="Arial" w:eastAsia="Arial" w:hAnsi="Arial"/>
          <w:color w:val="FFFFFF"/>
          <w:sz w:val="50"/>
        </w:rPr>
      </w:pPr>
      <w:r>
        <w:rPr>
          <w:rFonts w:ascii="Arial" w:eastAsia="Arial" w:hAnsi="Arial"/>
          <w:color w:val="FFFFFF"/>
          <w:sz w:val="50"/>
        </w:rPr>
        <w:t>Family Details</w:t>
      </w:r>
    </w:p>
    <w:p w:rsidR="005E4DAC" w:rsidRDefault="005E4DAC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340"/>
        <w:gridCol w:w="2780"/>
      </w:tblGrid>
      <w:tr w:rsidR="00000000">
        <w:trPr>
          <w:trHeight w:val="412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Father’s Name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ind w:left="740"/>
              <w:rPr>
                <w:rFonts w:ascii="Arial" w:eastAsia="Arial" w:hAnsi="Arial"/>
                <w:w w:val="97"/>
                <w:sz w:val="32"/>
              </w:rPr>
            </w:pPr>
            <w:r>
              <w:rPr>
                <w:rFonts w:ascii="Arial" w:eastAsia="Arial" w:hAnsi="Arial"/>
                <w:w w:val="97"/>
                <w:sz w:val="32"/>
              </w:rPr>
              <w:t>Dinesh Mishra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Mother’s Name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Anita Mishra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Occupation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Brother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ind w:left="4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No. Of Sister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340" w:type="dxa"/>
            <w:vAlign w:val="bottom"/>
          </w:tcPr>
          <w:p w:rsidR="005E4DAC" w:rsidRDefault="005E4DAC">
            <w:pPr>
              <w:spacing w:line="0" w:lineRule="atLeast"/>
              <w:rPr>
                <w:rFonts w:ascii="Arial" w:eastAsia="Arial" w:hAnsi="Arial"/>
                <w:color w:val="FFFFFF"/>
                <w:sz w:val="50"/>
              </w:rPr>
            </w:pPr>
            <w:r>
              <w:rPr>
                <w:rFonts w:ascii="Arial" w:eastAsia="Arial" w:hAnsi="Arial"/>
                <w:color w:val="FFFFFF"/>
                <w:sz w:val="50"/>
              </w:rPr>
              <w:t>Contact Details</w:t>
            </w:r>
          </w:p>
        </w:tc>
        <w:tc>
          <w:tcPr>
            <w:tcW w:w="2780" w:type="dxa"/>
            <w:vAlign w:val="bottom"/>
          </w:tcPr>
          <w:p w:rsidR="005E4DAC" w:rsidRDefault="005E4DAC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E4DAC" w:rsidRDefault="005E4DAC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830" w:right="1440" w:bottom="711" w:left="1440" w:header="0" w:footer="0" w:gutter="0"/>
          <w:cols w:space="0" w:equalWidth="0">
            <w:col w:w="9030"/>
          </w:cols>
          <w:docGrid w:linePitch="360"/>
        </w:sectPr>
      </w:pPr>
    </w:p>
    <w:p w:rsidR="005E4DAC" w:rsidRDefault="005E4DAC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20"/>
        <w:rPr>
          <w:rFonts w:ascii="Arial" w:eastAsia="Arial" w:hAnsi="Arial"/>
          <w:sz w:val="31"/>
        </w:rPr>
      </w:pPr>
      <w:r>
        <w:rPr>
          <w:rFonts w:ascii="Arial" w:eastAsia="Arial" w:hAnsi="Arial"/>
          <w:color w:val="FFFFFF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1"/>
        </w:rPr>
        <w:t>98653xxxxx</w:t>
      </w:r>
    </w:p>
    <w:p w:rsidR="005E4DAC" w:rsidRDefault="005E4DAC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5E4DAC" w:rsidRDefault="005E4DAC">
      <w:pPr>
        <w:tabs>
          <w:tab w:val="left" w:pos="5240"/>
        </w:tabs>
        <w:spacing w:line="0" w:lineRule="atLeast"/>
        <w:ind w:left="220"/>
        <w:rPr>
          <w:rFonts w:ascii="Arial" w:eastAsia="Arial" w:hAnsi="Arial"/>
          <w:sz w:val="32"/>
        </w:rPr>
      </w:pPr>
      <w:r>
        <w:rPr>
          <w:rFonts w:ascii="Arial" w:eastAsia="Arial" w:hAnsi="Arial"/>
          <w:color w:val="FFFFFF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32"/>
        </w:rPr>
        <w:t>New Delhi</w:t>
      </w:r>
    </w:p>
    <w:sectPr w:rsidR="00000000">
      <w:type w:val="continuous"/>
      <w:pgSz w:w="11920" w:h="16845"/>
      <w:pgMar w:top="830" w:right="1440" w:bottom="711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E5B"/>
    <w:rsid w:val="005E4DAC"/>
    <w:rsid w:val="009E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DD007AD-F0B3-4C22-8450-17D5675D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